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8C" w:rsidRPr="005358E1" w:rsidRDefault="00535E8C" w:rsidP="00AF22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Февраль </w:t>
      </w:r>
      <w:r w:rsidRPr="005358E1">
        <w:rPr>
          <w:rFonts w:ascii="Times New Roman" w:hAnsi="Times New Roman" w:cs="Times New Roman"/>
          <w:b/>
          <w:sz w:val="24"/>
          <w:szCs w:val="24"/>
        </w:rPr>
        <w:t>23 неделя -17.02 – 21.02.20</w:t>
      </w:r>
      <w:r w:rsidR="00AF22C7" w:rsidRPr="005358E1">
        <w:rPr>
          <w:rFonts w:ascii="Times New Roman" w:hAnsi="Times New Roman" w:cs="Times New Roman"/>
          <w:b/>
          <w:sz w:val="24"/>
          <w:szCs w:val="24"/>
        </w:rPr>
        <w:t>20</w:t>
      </w:r>
    </w:p>
    <w:p w:rsidR="00535E8C" w:rsidRPr="005358E1" w:rsidRDefault="008350C8" w:rsidP="00AF22C7">
      <w:pPr>
        <w:pStyle w:val="headline"/>
        <w:shd w:val="clear" w:color="auto" w:fill="FFFFFF"/>
        <w:spacing w:before="225" w:beforeAutospacing="0" w:after="225" w:afterAutospacing="0"/>
        <w:contextualSpacing/>
        <w:jc w:val="center"/>
        <w:rPr>
          <w:b/>
          <w:color w:val="111111"/>
          <w:u w:val="single"/>
        </w:rPr>
      </w:pPr>
      <w:r w:rsidRPr="005358E1">
        <w:rPr>
          <w:b/>
          <w:color w:val="111111"/>
          <w:u w:val="single"/>
        </w:rPr>
        <w:t>Тема</w:t>
      </w:r>
      <w:r w:rsidR="00FE7D71" w:rsidRPr="005358E1">
        <w:rPr>
          <w:b/>
          <w:color w:val="111111"/>
          <w:u w:val="single"/>
        </w:rPr>
        <w:t xml:space="preserve"> недели «Защитники земли русской</w:t>
      </w:r>
      <w:r w:rsidR="00535E8C" w:rsidRPr="005358E1">
        <w:rPr>
          <w:b/>
          <w:color w:val="111111"/>
          <w:u w:val="single"/>
        </w:rPr>
        <w:t>»</w:t>
      </w:r>
      <w:r w:rsidRPr="005358E1">
        <w:rPr>
          <w:b/>
          <w:color w:val="111111"/>
          <w:u w:val="single"/>
        </w:rPr>
        <w:t>.</w:t>
      </w:r>
    </w:p>
    <w:p w:rsidR="008350C8" w:rsidRPr="005358E1" w:rsidRDefault="00AF22C7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</w:rPr>
      </w:pPr>
      <w:r w:rsidRPr="005358E1">
        <w:rPr>
          <w:color w:val="111111"/>
        </w:rPr>
        <w:t>Рекомендации для родителей по изучению темы.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</w:rPr>
      </w:pPr>
      <w:r w:rsidRPr="005358E1">
        <w:rPr>
          <w:color w:val="111111"/>
        </w:rPr>
        <w:t>Уважаемые </w:t>
      </w:r>
      <w:r w:rsidRPr="005358E1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5358E1">
        <w:rPr>
          <w:b/>
          <w:color w:val="111111"/>
        </w:rPr>
        <w:t>!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color w:val="111111"/>
        </w:rPr>
        <w:t>На этой </w:t>
      </w:r>
      <w:r w:rsidRPr="005358E1">
        <w:rPr>
          <w:rStyle w:val="a4"/>
          <w:b w:val="0"/>
          <w:color w:val="111111"/>
          <w:bdr w:val="none" w:sz="0" w:space="0" w:color="auto" w:frame="1"/>
        </w:rPr>
        <w:t>неделе</w:t>
      </w:r>
      <w:r w:rsidRPr="005358E1">
        <w:rPr>
          <w:color w:val="111111"/>
        </w:rPr>
        <w:t> образовательный процесс в нашей группе строится по следующей </w:t>
      </w:r>
      <w:r w:rsidRPr="005358E1">
        <w:rPr>
          <w:rStyle w:val="a4"/>
          <w:b w:val="0"/>
          <w:color w:val="111111"/>
          <w:bdr w:val="none" w:sz="0" w:space="0" w:color="auto" w:frame="1"/>
        </w:rPr>
        <w:t>теме</w:t>
      </w:r>
      <w:r w:rsidRPr="005358E1">
        <w:rPr>
          <w:rStyle w:val="a4"/>
          <w:color w:val="111111"/>
          <w:bdr w:val="none" w:sz="0" w:space="0" w:color="auto" w:frame="1"/>
        </w:rPr>
        <w:t> </w:t>
      </w:r>
      <w:r w:rsidRPr="005358E1">
        <w:rPr>
          <w:color w:val="111111"/>
        </w:rPr>
        <w:t>«</w:t>
      </w:r>
      <w:r w:rsidR="00FE7D71" w:rsidRPr="005358E1">
        <w:rPr>
          <w:rStyle w:val="a4"/>
          <w:b w:val="0"/>
          <w:color w:val="111111"/>
          <w:bdr w:val="none" w:sz="0" w:space="0" w:color="auto" w:frame="1"/>
        </w:rPr>
        <w:t>Защитники земли русской</w:t>
      </w:r>
      <w:r w:rsidRPr="005358E1">
        <w:rPr>
          <w:color w:val="111111"/>
        </w:rPr>
        <w:t>»</w:t>
      </w:r>
      <w:r w:rsidR="004556F0" w:rsidRPr="005358E1">
        <w:rPr>
          <w:color w:val="111111"/>
        </w:rPr>
        <w:t>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rStyle w:val="a4"/>
          <w:b w:val="0"/>
          <w:color w:val="111111"/>
          <w:bdr w:val="none" w:sz="0" w:space="0" w:color="auto" w:frame="1"/>
        </w:rPr>
        <w:t>Рекомендации</w:t>
      </w:r>
      <w:r w:rsidRPr="005358E1">
        <w:rPr>
          <w:color w:val="111111"/>
        </w:rPr>
        <w:t> для закрепления данной </w:t>
      </w:r>
      <w:r w:rsidRPr="005358E1">
        <w:rPr>
          <w:color w:val="111111"/>
          <w:bdr w:val="none" w:sz="0" w:space="0" w:color="auto" w:frame="1"/>
        </w:rPr>
        <w:t>темы</w:t>
      </w:r>
      <w:r w:rsidRPr="005358E1">
        <w:rPr>
          <w:color w:val="111111"/>
        </w:rPr>
        <w:t>: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</w:rPr>
      </w:pPr>
      <w:r w:rsidRPr="005358E1">
        <w:rPr>
          <w:color w:val="111111"/>
        </w:rPr>
        <w:t>1. Расскажите ребенку о празднике </w:t>
      </w:r>
      <w:r w:rsidRPr="005358E1">
        <w:rPr>
          <w:rStyle w:val="a4"/>
          <w:b w:val="0"/>
          <w:color w:val="111111"/>
          <w:bdr w:val="none" w:sz="0" w:space="0" w:color="auto" w:frame="1"/>
        </w:rPr>
        <w:t>День защитника Отечества</w:t>
      </w:r>
      <w:r w:rsidRPr="005358E1">
        <w:rPr>
          <w:b/>
          <w:color w:val="111111"/>
        </w:rPr>
        <w:t>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color w:val="111111"/>
        </w:rPr>
        <w:t>2. Познакомьте ребёнка с тем, что </w:t>
      </w:r>
      <w:r w:rsidRPr="005358E1">
        <w:rPr>
          <w:rStyle w:val="a4"/>
          <w:b w:val="0"/>
          <w:color w:val="111111"/>
          <w:bdr w:val="none" w:sz="0" w:space="0" w:color="auto" w:frame="1"/>
        </w:rPr>
        <w:t>наша Родина – Россия</w:t>
      </w:r>
      <w:r w:rsidRPr="005358E1">
        <w:rPr>
          <w:color w:val="111111"/>
        </w:rPr>
        <w:t>, живущие в России люди – россияне. Объясните ему значение слов </w:t>
      </w:r>
      <w:r w:rsidRPr="005358E1">
        <w:rPr>
          <w:b/>
          <w:i/>
          <w:iCs/>
          <w:color w:val="111111"/>
          <w:bdr w:val="none" w:sz="0" w:space="0" w:color="auto" w:frame="1"/>
        </w:rPr>
        <w:t>«</w:t>
      </w:r>
      <w:r w:rsidRPr="005358E1">
        <w:rPr>
          <w:rStyle w:val="a4"/>
          <w:b w:val="0"/>
          <w:i/>
          <w:iCs/>
          <w:color w:val="111111"/>
          <w:bdr w:val="none" w:sz="0" w:space="0" w:color="auto" w:frame="1"/>
        </w:rPr>
        <w:t>Отечество</w:t>
      </w:r>
      <w:r w:rsidRPr="005358E1">
        <w:rPr>
          <w:b/>
          <w:i/>
          <w:iCs/>
          <w:color w:val="111111"/>
          <w:bdr w:val="none" w:sz="0" w:space="0" w:color="auto" w:frame="1"/>
        </w:rPr>
        <w:t>»</w:t>
      </w:r>
      <w:r w:rsidRPr="005358E1">
        <w:rPr>
          <w:b/>
          <w:color w:val="111111"/>
        </w:rPr>
        <w:t>, </w:t>
      </w:r>
      <w:r w:rsidRPr="005358E1">
        <w:rPr>
          <w:b/>
          <w:i/>
          <w:iCs/>
          <w:color w:val="111111"/>
          <w:bdr w:val="none" w:sz="0" w:space="0" w:color="auto" w:frame="1"/>
        </w:rPr>
        <w:t>«</w:t>
      </w:r>
      <w:r w:rsidRPr="005358E1">
        <w:rPr>
          <w:rStyle w:val="a4"/>
          <w:b w:val="0"/>
          <w:i/>
          <w:iCs/>
          <w:color w:val="111111"/>
          <w:bdr w:val="none" w:sz="0" w:space="0" w:color="auto" w:frame="1"/>
        </w:rPr>
        <w:t>Родина</w:t>
      </w:r>
      <w:r w:rsidRPr="005358E1">
        <w:rPr>
          <w:b/>
          <w:i/>
          <w:iCs/>
          <w:color w:val="111111"/>
          <w:bdr w:val="none" w:sz="0" w:space="0" w:color="auto" w:frame="1"/>
        </w:rPr>
        <w:t>»</w:t>
      </w:r>
      <w:r w:rsidRPr="005358E1">
        <w:rPr>
          <w:b/>
          <w:color w:val="111111"/>
        </w:rPr>
        <w:t>, </w:t>
      </w:r>
      <w:r w:rsidRPr="005358E1">
        <w:rPr>
          <w:b/>
          <w:i/>
          <w:iCs/>
          <w:color w:val="111111"/>
          <w:bdr w:val="none" w:sz="0" w:space="0" w:color="auto" w:frame="1"/>
        </w:rPr>
        <w:t>«</w:t>
      </w:r>
      <w:r w:rsidRPr="005358E1">
        <w:rPr>
          <w:rStyle w:val="a4"/>
          <w:b w:val="0"/>
          <w:i/>
          <w:iCs/>
          <w:color w:val="111111"/>
          <w:bdr w:val="none" w:sz="0" w:space="0" w:color="auto" w:frame="1"/>
        </w:rPr>
        <w:t>защитник</w:t>
      </w:r>
      <w:r w:rsidRPr="005358E1">
        <w:rPr>
          <w:b/>
          <w:i/>
          <w:iCs/>
          <w:color w:val="111111"/>
          <w:bdr w:val="none" w:sz="0" w:space="0" w:color="auto" w:frame="1"/>
        </w:rPr>
        <w:t>»</w:t>
      </w:r>
      <w:r w:rsidRPr="005358E1">
        <w:rPr>
          <w:b/>
          <w:color w:val="111111"/>
        </w:rPr>
        <w:t>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color w:val="111111"/>
        </w:rPr>
        <w:t>3. Попросите ребенка ответить на </w:t>
      </w:r>
      <w:r w:rsidRPr="005358E1">
        <w:rPr>
          <w:color w:val="111111"/>
          <w:bdr w:val="none" w:sz="0" w:space="0" w:color="auto" w:frame="1"/>
        </w:rPr>
        <w:t>вопросы</w:t>
      </w:r>
      <w:r w:rsidRPr="005358E1">
        <w:rPr>
          <w:color w:val="111111"/>
        </w:rPr>
        <w:t>: Кто такие </w:t>
      </w:r>
      <w:r w:rsidRPr="005358E1">
        <w:rPr>
          <w:rStyle w:val="a4"/>
          <w:b w:val="0"/>
          <w:color w:val="111111"/>
          <w:bdr w:val="none" w:sz="0" w:space="0" w:color="auto" w:frame="1"/>
        </w:rPr>
        <w:t>защитники Отечества</w:t>
      </w:r>
      <w:r w:rsidRPr="005358E1">
        <w:rPr>
          <w:color w:val="111111"/>
        </w:rPr>
        <w:t>? Кого поздравляют в этот </w:t>
      </w:r>
      <w:r w:rsidRPr="005358E1">
        <w:rPr>
          <w:rStyle w:val="a4"/>
          <w:b w:val="0"/>
          <w:color w:val="111111"/>
          <w:bdr w:val="none" w:sz="0" w:space="0" w:color="auto" w:frame="1"/>
        </w:rPr>
        <w:t>день</w:t>
      </w:r>
      <w:r w:rsidRPr="005358E1">
        <w:rPr>
          <w:color w:val="111111"/>
        </w:rPr>
        <w:t>?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color w:val="111111"/>
        </w:rPr>
        <w:t>4. Расскажите о членах семьи, служивших в </w:t>
      </w:r>
      <w:r w:rsidRPr="005358E1">
        <w:rPr>
          <w:rStyle w:val="a4"/>
          <w:b w:val="0"/>
          <w:color w:val="111111"/>
          <w:bdr w:val="none" w:sz="0" w:space="0" w:color="auto" w:frame="1"/>
        </w:rPr>
        <w:t>армии</w:t>
      </w:r>
      <w:r w:rsidRPr="005358E1">
        <w:rPr>
          <w:color w:val="111111"/>
        </w:rPr>
        <w:t>, рассмотрите фотографии.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color w:val="111111"/>
        </w:rPr>
        <w:t>5. Познакомьте ребенка с родами войск, военной техникой, военными профессиями </w:t>
      </w:r>
      <w:r w:rsidRPr="005358E1">
        <w:rPr>
          <w:i/>
          <w:iCs/>
          <w:color w:val="111111"/>
          <w:bdr w:val="none" w:sz="0" w:space="0" w:color="auto" w:frame="1"/>
        </w:rPr>
        <w:t>(используя книги, журналы, телепередачи, интернет)</w:t>
      </w:r>
      <w:r w:rsidRPr="005358E1">
        <w:rPr>
          <w:color w:val="111111"/>
        </w:rPr>
        <w:t>. Расскажите, чем занимаются люди каждой военной профессии, какой техникой управляют военные разных профессий. Рассмотрите на картинках форму моряка, лётчика, десантника, разберите, из каких предметов она состоит.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color w:val="111111"/>
        </w:rPr>
        <w:t>6. Побеседуйте с детьми о папе с рассматриванием фотографий </w:t>
      </w:r>
      <w:r w:rsidRPr="005358E1">
        <w:rPr>
          <w:i/>
          <w:iCs/>
          <w:color w:val="111111"/>
          <w:bdr w:val="none" w:sz="0" w:space="0" w:color="auto" w:frame="1"/>
        </w:rPr>
        <w:t xml:space="preserve">«Мой папа </w:t>
      </w:r>
      <w:r w:rsidRPr="005358E1">
        <w:rPr>
          <w:b/>
          <w:i/>
          <w:iCs/>
          <w:color w:val="111111"/>
          <w:bdr w:val="none" w:sz="0" w:space="0" w:color="auto" w:frame="1"/>
        </w:rPr>
        <w:t>в </w:t>
      </w:r>
      <w:r w:rsidRPr="005358E1">
        <w:rPr>
          <w:rStyle w:val="a4"/>
          <w:b w:val="0"/>
          <w:i/>
          <w:iCs/>
          <w:color w:val="111111"/>
          <w:bdr w:val="none" w:sz="0" w:space="0" w:color="auto" w:frame="1"/>
        </w:rPr>
        <w:t>армии</w:t>
      </w:r>
      <w:r w:rsidRPr="005358E1">
        <w:rPr>
          <w:i/>
          <w:iCs/>
          <w:color w:val="111111"/>
          <w:bdr w:val="none" w:sz="0" w:space="0" w:color="auto" w:frame="1"/>
        </w:rPr>
        <w:t>»</w:t>
      </w:r>
      <w:r w:rsidRPr="005358E1">
        <w:rPr>
          <w:color w:val="111111"/>
        </w:rPr>
        <w:t>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color w:val="111111"/>
        </w:rPr>
        <w:t>7. Совместно с ребёнком изготовьте поздравительную открытку или поделку для папы </w:t>
      </w:r>
      <w:r w:rsidRPr="005358E1">
        <w:rPr>
          <w:i/>
          <w:iCs/>
          <w:color w:val="111111"/>
          <w:bdr w:val="none" w:sz="0" w:space="0" w:color="auto" w:frame="1"/>
        </w:rPr>
        <w:t>(дедушки, дяди)</w:t>
      </w:r>
      <w:r w:rsidRPr="005358E1">
        <w:rPr>
          <w:color w:val="111111"/>
        </w:rPr>
        <w:t>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color w:val="111111"/>
        </w:rPr>
        <w:t>8. Выучите с детьми </w:t>
      </w:r>
      <w:r w:rsidRPr="005358E1">
        <w:rPr>
          <w:color w:val="111111"/>
          <w:u w:val="single"/>
          <w:bdr w:val="none" w:sz="0" w:space="0" w:color="auto" w:frame="1"/>
        </w:rPr>
        <w:t>стихи</w:t>
      </w:r>
      <w:r w:rsidRPr="005358E1">
        <w:rPr>
          <w:color w:val="111111"/>
        </w:rPr>
        <w:t>: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1560"/>
        <w:contextualSpacing/>
        <w:jc w:val="both"/>
        <w:rPr>
          <w:b/>
          <w:color w:val="111111"/>
        </w:rPr>
      </w:pPr>
      <w:r w:rsidRPr="005358E1">
        <w:rPr>
          <w:b/>
          <w:color w:val="111111"/>
        </w:rPr>
        <w:t>Февраль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1560"/>
        <w:contextualSpacing/>
        <w:jc w:val="both"/>
        <w:rPr>
          <w:b/>
          <w:color w:val="111111"/>
        </w:rPr>
      </w:pPr>
      <w:r w:rsidRPr="005358E1">
        <w:rPr>
          <w:color w:val="111111"/>
        </w:rPr>
        <w:t>Нашей </w:t>
      </w:r>
      <w:r w:rsidRPr="005358E1">
        <w:rPr>
          <w:rStyle w:val="a4"/>
          <w:b w:val="0"/>
          <w:color w:val="111111"/>
          <w:bdr w:val="none" w:sz="0" w:space="0" w:color="auto" w:frame="1"/>
        </w:rPr>
        <w:t>Армии любимой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1560"/>
        <w:contextualSpacing/>
        <w:jc w:val="both"/>
        <w:rPr>
          <w:b/>
          <w:color w:val="111111"/>
        </w:rPr>
      </w:pPr>
      <w:r w:rsidRPr="005358E1">
        <w:rPr>
          <w:rStyle w:val="a4"/>
          <w:b w:val="0"/>
          <w:color w:val="111111"/>
          <w:bdr w:val="none" w:sz="0" w:space="0" w:color="auto" w:frame="1"/>
        </w:rPr>
        <w:t>День рожденья в феврале</w:t>
      </w:r>
      <w:r w:rsidRPr="005358E1">
        <w:rPr>
          <w:b/>
          <w:color w:val="111111"/>
        </w:rPr>
        <w:t>.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1560"/>
        <w:contextualSpacing/>
        <w:jc w:val="both"/>
        <w:rPr>
          <w:color w:val="111111"/>
        </w:rPr>
      </w:pPr>
      <w:r w:rsidRPr="005358E1">
        <w:rPr>
          <w:color w:val="111111"/>
        </w:rPr>
        <w:t>Слава ей, непобедимой!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1560"/>
        <w:contextualSpacing/>
        <w:jc w:val="both"/>
        <w:rPr>
          <w:color w:val="111111"/>
        </w:rPr>
      </w:pPr>
      <w:r w:rsidRPr="005358E1">
        <w:rPr>
          <w:color w:val="111111"/>
        </w:rPr>
        <w:t>Слава миру на земле!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1560"/>
        <w:contextualSpacing/>
        <w:jc w:val="both"/>
        <w:rPr>
          <w:i/>
          <w:iCs/>
          <w:color w:val="111111"/>
          <w:bdr w:val="none" w:sz="0" w:space="0" w:color="auto" w:frame="1"/>
        </w:rPr>
      </w:pPr>
      <w:r w:rsidRPr="005358E1">
        <w:rPr>
          <w:i/>
          <w:iCs/>
          <w:color w:val="111111"/>
          <w:bdr w:val="none" w:sz="0" w:space="0" w:color="auto" w:frame="1"/>
        </w:rPr>
        <w:t xml:space="preserve">(И. </w:t>
      </w:r>
      <w:proofErr w:type="spellStart"/>
      <w:r w:rsidRPr="005358E1">
        <w:rPr>
          <w:i/>
          <w:iCs/>
          <w:color w:val="111111"/>
          <w:bdr w:val="none" w:sz="0" w:space="0" w:color="auto" w:frame="1"/>
        </w:rPr>
        <w:t>Даренский</w:t>
      </w:r>
      <w:proofErr w:type="spellEnd"/>
      <w:r w:rsidRPr="005358E1">
        <w:rPr>
          <w:i/>
          <w:iCs/>
          <w:color w:val="111111"/>
          <w:bdr w:val="none" w:sz="0" w:space="0" w:color="auto" w:frame="1"/>
        </w:rPr>
        <w:t>)</w:t>
      </w:r>
    </w:p>
    <w:p w:rsidR="00AF22C7" w:rsidRPr="005358E1" w:rsidRDefault="00AF22C7" w:rsidP="00AF22C7">
      <w:pPr>
        <w:pStyle w:val="a3"/>
        <w:shd w:val="clear" w:color="auto" w:fill="FFFFFF"/>
        <w:spacing w:before="0" w:beforeAutospacing="0" w:after="0" w:afterAutospacing="0"/>
        <w:ind w:firstLine="1560"/>
        <w:contextualSpacing/>
        <w:jc w:val="both"/>
        <w:rPr>
          <w:color w:val="111111"/>
        </w:rPr>
      </w:pP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1560"/>
        <w:contextualSpacing/>
        <w:jc w:val="both"/>
        <w:rPr>
          <w:color w:val="111111"/>
        </w:rPr>
      </w:pPr>
      <w:r w:rsidRPr="005358E1">
        <w:rPr>
          <w:color w:val="111111"/>
        </w:rPr>
        <w:t>Российский воин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1560"/>
        <w:contextualSpacing/>
        <w:jc w:val="both"/>
        <w:rPr>
          <w:color w:val="111111"/>
        </w:rPr>
      </w:pPr>
      <w:r w:rsidRPr="005358E1">
        <w:rPr>
          <w:color w:val="111111"/>
        </w:rPr>
        <w:t>Российский воин бережёт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1560"/>
        <w:contextualSpacing/>
        <w:jc w:val="both"/>
        <w:rPr>
          <w:color w:val="111111"/>
        </w:rPr>
      </w:pPr>
      <w:r w:rsidRPr="005358E1">
        <w:rPr>
          <w:color w:val="111111"/>
        </w:rPr>
        <w:t>Родной страны покой и славу!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1560"/>
        <w:contextualSpacing/>
        <w:jc w:val="both"/>
        <w:rPr>
          <w:color w:val="111111"/>
        </w:rPr>
      </w:pPr>
      <w:r w:rsidRPr="005358E1">
        <w:rPr>
          <w:color w:val="111111"/>
        </w:rPr>
        <w:t>Он на посту – и наш народ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1560"/>
        <w:contextualSpacing/>
        <w:jc w:val="both"/>
        <w:rPr>
          <w:color w:val="111111"/>
        </w:rPr>
      </w:pPr>
      <w:r w:rsidRPr="005358E1">
        <w:rPr>
          <w:color w:val="111111"/>
        </w:rPr>
        <w:t>Гордится </w:t>
      </w:r>
      <w:r w:rsidRPr="005358E1">
        <w:rPr>
          <w:rStyle w:val="a4"/>
          <w:b w:val="0"/>
          <w:color w:val="111111"/>
          <w:bdr w:val="none" w:sz="0" w:space="0" w:color="auto" w:frame="1"/>
        </w:rPr>
        <w:t>Армией по праву</w:t>
      </w:r>
      <w:r w:rsidRPr="005358E1">
        <w:rPr>
          <w:b/>
          <w:color w:val="111111"/>
        </w:rPr>
        <w:t>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1560"/>
        <w:contextualSpacing/>
        <w:jc w:val="both"/>
        <w:rPr>
          <w:i/>
          <w:iCs/>
          <w:color w:val="111111"/>
          <w:bdr w:val="none" w:sz="0" w:space="0" w:color="auto" w:frame="1"/>
        </w:rPr>
      </w:pPr>
      <w:r w:rsidRPr="005358E1">
        <w:rPr>
          <w:i/>
          <w:iCs/>
          <w:color w:val="111111"/>
          <w:bdr w:val="none" w:sz="0" w:space="0" w:color="auto" w:frame="1"/>
        </w:rPr>
        <w:t xml:space="preserve">(И. </w:t>
      </w:r>
      <w:proofErr w:type="spellStart"/>
      <w:r w:rsidRPr="005358E1">
        <w:rPr>
          <w:i/>
          <w:iCs/>
          <w:color w:val="111111"/>
          <w:bdr w:val="none" w:sz="0" w:space="0" w:color="auto" w:frame="1"/>
        </w:rPr>
        <w:t>Даренский</w:t>
      </w:r>
      <w:proofErr w:type="spellEnd"/>
      <w:r w:rsidRPr="005358E1">
        <w:rPr>
          <w:i/>
          <w:iCs/>
          <w:color w:val="111111"/>
          <w:bdr w:val="none" w:sz="0" w:space="0" w:color="auto" w:frame="1"/>
        </w:rPr>
        <w:t>)</w:t>
      </w:r>
    </w:p>
    <w:p w:rsidR="00AF22C7" w:rsidRPr="005358E1" w:rsidRDefault="00AF22C7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5358E1">
        <w:rPr>
          <w:color w:val="111111"/>
          <w:u w:val="single"/>
          <w:bdr w:val="none" w:sz="0" w:space="0" w:color="auto" w:frame="1"/>
        </w:rPr>
        <w:t>9. Загадайте загадки</w:t>
      </w:r>
      <w:r w:rsidRPr="005358E1">
        <w:rPr>
          <w:color w:val="111111"/>
        </w:rPr>
        <w:t>: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Ползет черепаха-стальная рубаха,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Не знает ни боли она и ни страха.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Враг в овраг, и она, где враг.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Что это за черепаха? </w:t>
      </w:r>
      <w:r w:rsidRPr="005358E1">
        <w:rPr>
          <w:i/>
          <w:iCs/>
          <w:color w:val="111111"/>
          <w:bdr w:val="none" w:sz="0" w:space="0" w:color="auto" w:frame="1"/>
        </w:rPr>
        <w:t>(Танк)</w:t>
      </w:r>
      <w:r w:rsidRPr="005358E1">
        <w:rPr>
          <w:color w:val="111111"/>
        </w:rPr>
        <w:t> Железная рыба плывет под водой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Врагу, угрожая огнём и бедой,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Железная рыба ныряет до дна,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Родные моря охраняет она. </w:t>
      </w:r>
      <w:r w:rsidRPr="005358E1">
        <w:rPr>
          <w:i/>
          <w:iCs/>
          <w:color w:val="111111"/>
          <w:bdr w:val="none" w:sz="0" w:space="0" w:color="auto" w:frame="1"/>
        </w:rPr>
        <w:t>(Подводная лодка)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Словно небывалые чудесные цветы,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Прилетели зонтики с небесной высоты. </w:t>
      </w:r>
      <w:r w:rsidRPr="005358E1">
        <w:rPr>
          <w:i/>
          <w:iCs/>
          <w:color w:val="111111"/>
          <w:bdr w:val="none" w:sz="0" w:space="0" w:color="auto" w:frame="1"/>
        </w:rPr>
        <w:t>(Парашютисты)</w:t>
      </w:r>
      <w:r w:rsidRPr="005358E1">
        <w:rPr>
          <w:color w:val="111111"/>
        </w:rPr>
        <w:t> Летит, а не птица,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Жужжит, а не жук?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color w:val="111111"/>
        </w:rPr>
      </w:pPr>
      <w:r w:rsidRPr="005358E1">
        <w:rPr>
          <w:i/>
          <w:iCs/>
          <w:color w:val="111111"/>
          <w:bdr w:val="none" w:sz="0" w:space="0" w:color="auto" w:frame="1"/>
        </w:rPr>
        <w:t>(Самолет)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Под водой железный кит,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Днем и ночью кит не спит.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Днем и ночью под водой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lastRenderedPageBreak/>
        <w:t>Охраняет мой покой. </w:t>
      </w:r>
      <w:r w:rsidRPr="005358E1">
        <w:rPr>
          <w:i/>
          <w:iCs/>
          <w:color w:val="111111"/>
          <w:bdr w:val="none" w:sz="0" w:space="0" w:color="auto" w:frame="1"/>
        </w:rPr>
        <w:t>(Подводная лодка)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Чудо-птица, алый хвост,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Прилетела в стаю звезд.</w:t>
      </w:r>
    </w:p>
    <w:p w:rsidR="00535E8C" w:rsidRPr="005358E1" w:rsidRDefault="00535E8C" w:rsidP="00AF22C7">
      <w:pPr>
        <w:pStyle w:val="a3"/>
        <w:shd w:val="clear" w:color="auto" w:fill="FFFFFF"/>
        <w:spacing w:before="225" w:beforeAutospacing="0" w:after="225" w:afterAutospacing="0"/>
        <w:ind w:firstLine="993"/>
        <w:contextualSpacing/>
        <w:jc w:val="both"/>
        <w:rPr>
          <w:color w:val="111111"/>
        </w:rPr>
      </w:pPr>
      <w:r w:rsidRPr="005358E1">
        <w:rPr>
          <w:color w:val="111111"/>
        </w:rPr>
        <w:t>Наш народ построил эту</w:t>
      </w:r>
    </w:p>
    <w:p w:rsidR="00535E8C" w:rsidRPr="005358E1" w:rsidRDefault="00535E8C" w:rsidP="00AF22C7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iCs/>
          <w:color w:val="111111"/>
          <w:bdr w:val="none" w:sz="0" w:space="0" w:color="auto" w:frame="1"/>
        </w:rPr>
      </w:pPr>
      <w:r w:rsidRPr="005358E1">
        <w:rPr>
          <w:color w:val="111111"/>
        </w:rPr>
        <w:t>Межпланетную. </w:t>
      </w:r>
      <w:r w:rsidRPr="005358E1">
        <w:rPr>
          <w:i/>
          <w:iCs/>
          <w:color w:val="111111"/>
          <w:bdr w:val="none" w:sz="0" w:space="0" w:color="auto" w:frame="1"/>
        </w:rPr>
        <w:t>(ракету)</w:t>
      </w:r>
    </w:p>
    <w:p w:rsidR="00047902" w:rsidRPr="005358E1" w:rsidRDefault="00047902" w:rsidP="00AF22C7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iCs/>
          <w:color w:val="111111"/>
          <w:bdr w:val="none" w:sz="0" w:space="0" w:color="auto" w:frame="1"/>
        </w:rPr>
      </w:pPr>
      <w:r w:rsidRPr="005358E1">
        <w:rPr>
          <w:iCs/>
          <w:color w:val="111111"/>
          <w:bdr w:val="none" w:sz="0" w:space="0" w:color="auto" w:frame="1"/>
        </w:rPr>
        <w:t xml:space="preserve">10. Организуйте совместный просмотр мультипликационных фильмов о ВОВ, защитниках Отечества. Для этого воспользуйтесь ссылкой </w:t>
      </w:r>
      <w:hyperlink r:id="rId5" w:history="1">
        <w:r w:rsidRPr="005358E1">
          <w:rPr>
            <w:rStyle w:val="a8"/>
            <w:iCs/>
            <w:bdr w:val="none" w:sz="0" w:space="0" w:color="auto" w:frame="1"/>
          </w:rPr>
          <w:t>https://vk.com/wall-154463779_22869</w:t>
        </w:r>
      </w:hyperlink>
    </w:p>
    <w:p w:rsidR="00047902" w:rsidRPr="005358E1" w:rsidRDefault="00047902" w:rsidP="00AF22C7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iCs/>
          <w:color w:val="111111"/>
          <w:bdr w:val="none" w:sz="0" w:space="0" w:color="auto" w:frame="1"/>
        </w:rPr>
      </w:pPr>
      <w:r w:rsidRPr="005358E1">
        <w:rPr>
          <w:iCs/>
          <w:color w:val="111111"/>
          <w:bdr w:val="none" w:sz="0" w:space="0" w:color="auto" w:frame="1"/>
        </w:rPr>
        <w:t>11. Развитие речи. Для формирования активного словарного запаса ребенка целесообразно использовать развивающие интерактивные игры, соответствующие возрасту ребенка.</w:t>
      </w:r>
      <w:r w:rsidRPr="005358E1">
        <w:t xml:space="preserve"> Например, воспользоваться  играми на сайте «</w:t>
      </w:r>
      <w:proofErr w:type="spellStart"/>
      <w:r w:rsidRPr="005358E1">
        <w:t>Мерсибо</w:t>
      </w:r>
      <w:proofErr w:type="spellEnd"/>
      <w:r w:rsidRPr="005358E1">
        <w:t xml:space="preserve">» </w:t>
      </w:r>
      <w:r w:rsidRPr="005358E1">
        <w:rPr>
          <w:iCs/>
          <w:color w:val="111111"/>
          <w:bdr w:val="none" w:sz="0" w:space="0" w:color="auto" w:frame="1"/>
        </w:rPr>
        <w:t>https://mersibo.ru/voxflex-new.</w:t>
      </w:r>
    </w:p>
    <w:p w:rsidR="00FC50F0" w:rsidRPr="005358E1" w:rsidRDefault="00AF22C7" w:rsidP="005358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8E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</w:t>
      </w:r>
      <w:r w:rsidR="00CB2681" w:rsidRPr="005358E1">
        <w:rPr>
          <w:rFonts w:ascii="Times New Roman" w:hAnsi="Times New Roman" w:cs="Times New Roman"/>
          <w:b/>
          <w:sz w:val="24"/>
          <w:szCs w:val="24"/>
          <w:u w:val="single"/>
        </w:rPr>
        <w:t>17 февраля.</w:t>
      </w:r>
    </w:p>
    <w:p w:rsidR="00535E8C" w:rsidRPr="005358E1" w:rsidRDefault="00535E8C" w:rsidP="00AF22C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="00CB2681" w:rsidRPr="005358E1">
        <w:rPr>
          <w:rFonts w:ascii="Times New Roman" w:hAnsi="Times New Roman" w:cs="Times New Roman"/>
          <w:b/>
          <w:sz w:val="24"/>
          <w:szCs w:val="24"/>
        </w:rPr>
        <w:t>.</w:t>
      </w:r>
      <w:r w:rsidR="00AF22C7" w:rsidRPr="005358E1">
        <w:rPr>
          <w:rFonts w:ascii="Times New Roman" w:hAnsi="Times New Roman" w:cs="Times New Roman"/>
          <w:sz w:val="24"/>
          <w:szCs w:val="24"/>
        </w:rPr>
        <w:t xml:space="preserve"> </w:t>
      </w:r>
      <w:r w:rsidRPr="005358E1">
        <w:rPr>
          <w:rFonts w:ascii="Times New Roman" w:hAnsi="Times New Roman" w:cs="Times New Roman"/>
          <w:sz w:val="24"/>
          <w:szCs w:val="24"/>
        </w:rPr>
        <w:t>Тема «Пароход»</w:t>
      </w:r>
    </w:p>
    <w:p w:rsidR="00535E8C" w:rsidRPr="005358E1" w:rsidRDefault="00535E8C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 xml:space="preserve">Цель. Знакомить детей со строением судов, их назначением; учить строить пароход способом </w:t>
      </w:r>
      <w:proofErr w:type="spellStart"/>
      <w:r w:rsidRPr="005358E1">
        <w:rPr>
          <w:rFonts w:ascii="Times New Roman" w:hAnsi="Times New Roman" w:cs="Times New Roman"/>
          <w:sz w:val="24"/>
          <w:szCs w:val="24"/>
        </w:rPr>
        <w:t>обстраивания</w:t>
      </w:r>
      <w:proofErr w:type="spellEnd"/>
      <w:r w:rsidRPr="005358E1">
        <w:rPr>
          <w:rFonts w:ascii="Times New Roman" w:hAnsi="Times New Roman" w:cs="Times New Roman"/>
          <w:sz w:val="24"/>
          <w:szCs w:val="24"/>
        </w:rPr>
        <w:t xml:space="preserve"> картонной (фанеркой) модели; формировать конструктивные навыки.</w:t>
      </w:r>
    </w:p>
    <w:p w:rsidR="00AE0EA0" w:rsidRPr="005358E1" w:rsidRDefault="00AE0EA0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Рекомендация: выполните аппликацию из цветной бумаги и картона по теме « Пароход»</w:t>
      </w:r>
      <w:r w:rsidR="00CB2681" w:rsidRPr="005358E1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Pr="005358E1">
        <w:rPr>
          <w:rFonts w:ascii="Times New Roman" w:hAnsi="Times New Roman" w:cs="Times New Roman"/>
          <w:sz w:val="24"/>
          <w:szCs w:val="24"/>
        </w:rPr>
        <w:t>.</w:t>
      </w:r>
    </w:p>
    <w:p w:rsidR="00AE0EA0" w:rsidRPr="005358E1" w:rsidRDefault="00CB2681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4725" cy="5535693"/>
            <wp:effectExtent l="0" t="0" r="0" b="0"/>
            <wp:docPr id="1" name="Рисунок 1" descr="https://i.pinimg.com/originals/0d/1d/21/0d1d21ba4c17b450dec81cd1c823e8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0d/1d/21/0d1d21ba4c17b450dec81cd1c823e8b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778" cy="554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81" w:rsidRPr="005358E1" w:rsidRDefault="00CB2681" w:rsidP="00AF22C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Дидактические игры.</w:t>
      </w:r>
      <w:r w:rsidR="00AF22C7" w:rsidRPr="0053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8E1">
        <w:rPr>
          <w:rFonts w:ascii="Times New Roman" w:hAnsi="Times New Roman" w:cs="Times New Roman"/>
          <w:b/>
          <w:sz w:val="24"/>
          <w:szCs w:val="24"/>
        </w:rPr>
        <w:t>Поиграйте с ребёнком в дидактические игры.</w:t>
      </w:r>
    </w:p>
    <w:p w:rsidR="00B362C9" w:rsidRPr="005358E1" w:rsidRDefault="00CB2681" w:rsidP="00AF22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«Узнай по описанию»</w:t>
      </w:r>
      <w:r w:rsidR="00B362C9" w:rsidRPr="005358E1">
        <w:rPr>
          <w:rFonts w:ascii="Times New Roman" w:hAnsi="Times New Roman" w:cs="Times New Roman"/>
          <w:b/>
          <w:sz w:val="24"/>
          <w:szCs w:val="24"/>
        </w:rPr>
        <w:t>.</w:t>
      </w:r>
    </w:p>
    <w:p w:rsidR="00B362C9" w:rsidRPr="005358E1" w:rsidRDefault="00B362C9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Цель: упражнять детей в составлении и отгадывании описательных загадок о предметах, изображённых на картинках. Развивать воображение, умение рассказывать о характерных свойствах описываемых предметов, их предназначении, материалах, из которых они сделаны, определять тематическую группу, к которой относятся предметы. Воспитывать внимание, наблюдательность, умение действовать в группе, интерес к дидактическим играм.</w:t>
      </w:r>
    </w:p>
    <w:p w:rsidR="00B362C9" w:rsidRPr="005358E1" w:rsidRDefault="00B362C9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Оборудование: карточки с изображёнными на них предметами.</w:t>
      </w:r>
    </w:p>
    <w:p w:rsidR="00B362C9" w:rsidRPr="005358E1" w:rsidRDefault="00B362C9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Ход игры.</w:t>
      </w:r>
    </w:p>
    <w:p w:rsidR="00B362C9" w:rsidRPr="005358E1" w:rsidRDefault="00B362C9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При ознакомлении с игрой, первые несколько раз, ведущим является взрослый – логопед или воспитатель. Педагог даёт детям образец составления описательных загадок. Затем ведущим может быть один из детей.</w:t>
      </w:r>
    </w:p>
    <w:p w:rsidR="00B362C9" w:rsidRPr="005358E1" w:rsidRDefault="00B362C9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 xml:space="preserve"> Играющие садятся за столы. Ведущий, стоя лицом к игрокам, берёт одну из карточек игры, составляет описательную загадку о предмете, изображённом на картинке, не показывая и не называя его. Играющие называют варианты отгадок. Ведущий отдаёт карточку тому игроку, который правильно назовёт загаданный предмет. Выигрывает тот игрок, у которого в конце игры оказывается больше всего карточек.</w:t>
      </w:r>
    </w:p>
    <w:p w:rsidR="00B362C9" w:rsidRPr="005358E1" w:rsidRDefault="00AF22C7" w:rsidP="00AF22C7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5358E1">
        <w:rPr>
          <w:rStyle w:val="c2"/>
          <w:b/>
          <w:bCs/>
          <w:color w:val="000000"/>
        </w:rPr>
        <w:t xml:space="preserve"> </w:t>
      </w:r>
      <w:r w:rsidR="00B362C9" w:rsidRPr="005358E1">
        <w:rPr>
          <w:rStyle w:val="c2"/>
          <w:b/>
          <w:bCs/>
          <w:color w:val="000000"/>
        </w:rPr>
        <w:t>«Чего не стало?»</w:t>
      </w:r>
    </w:p>
    <w:p w:rsidR="00B362C9" w:rsidRPr="005358E1" w:rsidRDefault="00B362C9" w:rsidP="00AF22C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358E1">
        <w:rPr>
          <w:rStyle w:val="c2"/>
          <w:color w:val="000000"/>
        </w:rPr>
        <w:t>Цель: развитие внимания и наблюдательности.</w:t>
      </w:r>
    </w:p>
    <w:p w:rsidR="00B362C9" w:rsidRPr="005358E1" w:rsidRDefault="00B362C9" w:rsidP="00AF22C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358E1">
        <w:rPr>
          <w:rStyle w:val="c2"/>
          <w:color w:val="000000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:rsidR="00B362C9" w:rsidRPr="005358E1" w:rsidRDefault="00B362C9" w:rsidP="00AF22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E8C" w:rsidRPr="005358E1" w:rsidRDefault="00535E8C" w:rsidP="00AF22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8E1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  <w:r w:rsidR="00B362C9" w:rsidRPr="00535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18 февраля.</w:t>
      </w:r>
    </w:p>
    <w:p w:rsidR="00B362C9" w:rsidRPr="005358E1" w:rsidRDefault="00B362C9" w:rsidP="00AF22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1.</w:t>
      </w:r>
      <w:r w:rsidR="00535E8C" w:rsidRPr="005358E1">
        <w:rPr>
          <w:rFonts w:ascii="Times New Roman" w:hAnsi="Times New Roman" w:cs="Times New Roman"/>
          <w:b/>
          <w:sz w:val="24"/>
          <w:szCs w:val="24"/>
        </w:rPr>
        <w:t>Математическое и сенсорное развитие</w:t>
      </w:r>
      <w:r w:rsidR="002F4D6F" w:rsidRPr="005358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5E8C" w:rsidRPr="005358E1">
        <w:rPr>
          <w:rFonts w:ascii="Times New Roman" w:hAnsi="Times New Roman" w:cs="Times New Roman"/>
          <w:sz w:val="24"/>
          <w:szCs w:val="24"/>
        </w:rPr>
        <w:t>Тема «Сравнение по высоте»</w:t>
      </w:r>
    </w:p>
    <w:p w:rsidR="00535E8C" w:rsidRPr="005358E1" w:rsidRDefault="00535E8C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Цель: Уточнить понимание слов «высокий» и «низкий», закрепить умение сравнивать предметы по высоте, представление об упорядочивании по высоте нескольких предметов, развивать глазомер; Закрепить умение сравнивать численность групп предметов двумя способами, представление о числовом ряде, прямой и обратный счёт до семи, умение определять и называть  свойства предметов; Тренировать мыслительные операции анализ,  сравнение и аналогию, развивать внимание, память, речь, вариативное и логическое мышление, воображение, самостоятельность, коммуникативные умения.</w:t>
      </w:r>
    </w:p>
    <w:p w:rsidR="00906A96" w:rsidRPr="005358E1" w:rsidRDefault="00906A96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 xml:space="preserve">Рекомендуем: - просмотреть учебное видео по данной теме </w:t>
      </w:r>
      <w:hyperlink r:id="rId7" w:history="1">
        <w:r w:rsidRPr="005358E1">
          <w:rPr>
            <w:rStyle w:val="a8"/>
            <w:rFonts w:ascii="Times New Roman" w:hAnsi="Times New Roman" w:cs="Times New Roman"/>
            <w:sz w:val="24"/>
            <w:szCs w:val="24"/>
          </w:rPr>
          <w:t>https://vk.com/video-41268609_171593813</w:t>
        </w:r>
      </w:hyperlink>
      <w:r w:rsidR="002F4D6F" w:rsidRPr="005358E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F4D6F" w:rsidRPr="005358E1" w:rsidRDefault="00906A96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 xml:space="preserve">- </w:t>
      </w:r>
      <w:r w:rsidR="002F4D6F" w:rsidRPr="005358E1">
        <w:rPr>
          <w:rFonts w:ascii="Times New Roman" w:hAnsi="Times New Roman" w:cs="Times New Roman"/>
          <w:sz w:val="24"/>
          <w:szCs w:val="24"/>
        </w:rPr>
        <w:t xml:space="preserve">закрепить изученный материал р/т Л.Г. </w:t>
      </w:r>
      <w:proofErr w:type="spellStart"/>
      <w:r w:rsidR="002F4D6F" w:rsidRPr="005358E1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2F4D6F" w:rsidRPr="005358E1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="002F4D6F" w:rsidRPr="005358E1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="002F4D6F" w:rsidRPr="005358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4D6F" w:rsidRPr="005358E1">
        <w:rPr>
          <w:rFonts w:ascii="Times New Roman" w:hAnsi="Times New Roman" w:cs="Times New Roman"/>
          <w:sz w:val="24"/>
          <w:szCs w:val="24"/>
        </w:rPr>
        <w:t>Игралочка.Математика</w:t>
      </w:r>
      <w:proofErr w:type="spellEnd"/>
      <w:r w:rsidR="002F4D6F" w:rsidRPr="005358E1">
        <w:rPr>
          <w:rFonts w:ascii="Times New Roman" w:hAnsi="Times New Roman" w:cs="Times New Roman"/>
          <w:sz w:val="24"/>
          <w:szCs w:val="24"/>
        </w:rPr>
        <w:t xml:space="preserve"> для детей 4-5- лет «Ч.2, занятие 23 «Выше, ниже» стр.46-- Дидактическая игра по теме </w:t>
      </w:r>
      <w:r w:rsidR="002F4D6F" w:rsidRPr="005358E1">
        <w:rPr>
          <w:rFonts w:ascii="Times New Roman" w:eastAsia="Times New Roman" w:hAnsi="Times New Roman" w:cs="Times New Roman"/>
          <w:i/>
          <w:iCs/>
          <w:sz w:val="24"/>
          <w:szCs w:val="24"/>
        </w:rPr>
        <w:t>«Строители»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вариант</w:t>
      </w:r>
      <w:r w:rsidRPr="005358E1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358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5358E1">
        <w:rPr>
          <w:rFonts w:ascii="Times New Roman" w:eastAsia="Times New Roman" w:hAnsi="Times New Roman" w:cs="Times New Roman"/>
          <w:sz w:val="24"/>
          <w:szCs w:val="24"/>
        </w:rPr>
        <w:t>сортировать предметы по размерам.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Материал: игрушечная машина кубики большие и маленькие (можно взять детали «</w:t>
      </w:r>
      <w:proofErr w:type="spellStart"/>
      <w:r w:rsidRPr="005358E1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5358E1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  <w:r w:rsidRPr="005358E1">
        <w:rPr>
          <w:rFonts w:ascii="Times New Roman" w:eastAsia="Times New Roman" w:hAnsi="Times New Roman" w:cs="Times New Roman"/>
          <w:sz w:val="24"/>
          <w:szCs w:val="24"/>
        </w:rPr>
        <w:t> На машине привозим кубики большие и маленькие.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- «Превращаемся» в строителей и строим дома-башенки: один дом для медведя из больших кубиков, а другой для зайчика - из маленьких кубиков.</w:t>
      </w:r>
    </w:p>
    <w:p w:rsidR="002F4D6F" w:rsidRPr="005358E1" w:rsidRDefault="002F4D6F" w:rsidP="00AF2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Желательно обыграть «медведя» и «зайца» с помощью стихотворения: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«У медведя дом большой (разводим руки),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А у зайца маленький (соединяем ладошки).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Наш медведь домой пошёл (изображаем походку медведя),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А за ним и заинька (прыжки)».</w:t>
      </w:r>
    </w:p>
    <w:p w:rsidR="002F4D6F" w:rsidRPr="005358E1" w:rsidRDefault="002F4D6F" w:rsidP="00AF2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2 вариант.</w:t>
      </w:r>
      <w:r w:rsidRPr="005358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58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358E1">
        <w:rPr>
          <w:rFonts w:ascii="Times New Roman" w:eastAsia="Times New Roman" w:hAnsi="Times New Roman" w:cs="Times New Roman"/>
          <w:sz w:val="24"/>
          <w:szCs w:val="24"/>
        </w:rPr>
        <w:t> закреплять знания о величине предметов, познакомить с понятиями «высокий», «низкий», «одинаковые по высоте».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 </w:t>
      </w:r>
      <w:r w:rsidRPr="005358E1">
        <w:rPr>
          <w:rFonts w:ascii="Times New Roman" w:eastAsia="Times New Roman" w:hAnsi="Times New Roman" w:cs="Times New Roman"/>
          <w:sz w:val="24"/>
          <w:szCs w:val="24"/>
        </w:rPr>
        <w:t>игрушечная машина, кубики одинакового размера.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 </w:t>
      </w:r>
      <w:r w:rsidRPr="005358E1">
        <w:rPr>
          <w:rFonts w:ascii="Times New Roman" w:eastAsia="Times New Roman" w:hAnsi="Times New Roman" w:cs="Times New Roman"/>
          <w:sz w:val="24"/>
          <w:szCs w:val="24"/>
        </w:rPr>
        <w:t>На машине привозим кубики одинакового размера.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Взрослый строит две одинаковые по высоте башни и рассказывает малышу, что башни одинаковые. Потом убирает или добавляет детали и опять рассказывает, что теперь башни разные одна высокая, как папа (как дерево, как фонарный столб), а другая низкая, как сынок (как дочка, как цветочек).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Важно: провести зрительное сравнение по высоте окружающих ребёнка предметов.</w:t>
      </w:r>
    </w:p>
    <w:p w:rsidR="002F4D6F" w:rsidRPr="005358E1" w:rsidRDefault="002F4D6F" w:rsidP="00AF22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sz w:val="24"/>
          <w:szCs w:val="24"/>
        </w:rPr>
        <w:t>Предлагайте детям строить низкие, высокие и одинаковые башенки</w:t>
      </w:r>
      <w:r w:rsidRPr="005358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06A96" w:rsidRPr="005358E1" w:rsidRDefault="00906A96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E8C" w:rsidRPr="005358E1" w:rsidRDefault="00535E8C" w:rsidP="00AF22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8E1"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  <w:r w:rsidR="002F4D6F" w:rsidRPr="00535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19 февраля</w:t>
      </w:r>
    </w:p>
    <w:p w:rsidR="00AF22C7" w:rsidRPr="005358E1" w:rsidRDefault="00535E8C" w:rsidP="00AF22C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 xml:space="preserve">Речевое </w:t>
      </w:r>
      <w:proofErr w:type="spellStart"/>
      <w:proofErr w:type="gramStart"/>
      <w:r w:rsidRPr="005358E1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AF22C7" w:rsidRPr="005358E1">
        <w:rPr>
          <w:rFonts w:ascii="Times New Roman" w:hAnsi="Times New Roman" w:cs="Times New Roman"/>
          <w:b/>
          <w:sz w:val="24"/>
          <w:szCs w:val="24"/>
        </w:rPr>
        <w:t>.</w:t>
      </w:r>
      <w:r w:rsidRPr="005358E1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proofErr w:type="gramEnd"/>
      <w:r w:rsidRPr="005358E1">
        <w:rPr>
          <w:rFonts w:ascii="Times New Roman" w:hAnsi="Times New Roman" w:cs="Times New Roman"/>
          <w:sz w:val="24"/>
          <w:szCs w:val="24"/>
        </w:rPr>
        <w:t xml:space="preserve"> «День защитника отечества»</w:t>
      </w:r>
      <w:r w:rsidR="00AF22C7" w:rsidRPr="005358E1">
        <w:rPr>
          <w:rFonts w:ascii="Times New Roman" w:hAnsi="Times New Roman" w:cs="Times New Roman"/>
          <w:b/>
          <w:sz w:val="24"/>
          <w:szCs w:val="24"/>
        </w:rPr>
        <w:t>.</w:t>
      </w:r>
    </w:p>
    <w:p w:rsidR="00535E8C" w:rsidRPr="005358E1" w:rsidRDefault="00AF22C7" w:rsidP="00AF22C7">
      <w:pPr>
        <w:pStyle w:val="a7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 xml:space="preserve"> </w:t>
      </w:r>
      <w:r w:rsidR="00535E8C" w:rsidRPr="005358E1">
        <w:rPr>
          <w:rFonts w:ascii="Times New Roman" w:hAnsi="Times New Roman" w:cs="Times New Roman"/>
          <w:sz w:val="24"/>
          <w:szCs w:val="24"/>
        </w:rPr>
        <w:t xml:space="preserve">Цель. Совершенствовать слуховое внимание; учить передавать определенный ритмический рисунок; учить договаривать слова; закреплять правильное произношение звуков [К], [К’]; уточнять названия профессий (солдат, медсестра, шофер, летчик, капитан); активизировать лексический запас по теме; учить согласовывать существительные в </w:t>
      </w:r>
      <w:r w:rsidR="00535E8C" w:rsidRPr="005358E1">
        <w:rPr>
          <w:rFonts w:ascii="Times New Roman" w:hAnsi="Times New Roman" w:cs="Times New Roman"/>
          <w:i/>
          <w:sz w:val="24"/>
          <w:szCs w:val="24"/>
        </w:rPr>
        <w:t>Р.п. и Д.п. ед.ч</w:t>
      </w:r>
      <w:r w:rsidR="00535E8C" w:rsidRPr="005358E1">
        <w:rPr>
          <w:rFonts w:ascii="Times New Roman" w:hAnsi="Times New Roman" w:cs="Times New Roman"/>
          <w:sz w:val="24"/>
          <w:szCs w:val="24"/>
        </w:rPr>
        <w:t xml:space="preserve">.; закреплять предлог у в значении </w:t>
      </w:r>
      <w:r w:rsidR="00535E8C" w:rsidRPr="005358E1">
        <w:rPr>
          <w:rFonts w:ascii="Times New Roman" w:hAnsi="Times New Roman" w:cs="Times New Roman"/>
          <w:i/>
          <w:sz w:val="24"/>
          <w:szCs w:val="24"/>
        </w:rPr>
        <w:t>«у кого»;</w:t>
      </w:r>
      <w:r w:rsidR="00535E8C" w:rsidRPr="005358E1">
        <w:rPr>
          <w:rFonts w:ascii="Times New Roman" w:hAnsi="Times New Roman" w:cs="Times New Roman"/>
          <w:sz w:val="24"/>
          <w:szCs w:val="24"/>
        </w:rPr>
        <w:t xml:space="preserve"> учить понимать вопросы </w:t>
      </w:r>
      <w:r w:rsidR="00535E8C" w:rsidRPr="005358E1">
        <w:rPr>
          <w:rFonts w:ascii="Times New Roman" w:hAnsi="Times New Roman" w:cs="Times New Roman"/>
          <w:i/>
          <w:sz w:val="24"/>
          <w:szCs w:val="24"/>
        </w:rPr>
        <w:t>«У кого?», «Кого нет», «Коту это нужно?»</w:t>
      </w:r>
      <w:r w:rsidR="00535E8C" w:rsidRPr="005358E1">
        <w:rPr>
          <w:rFonts w:ascii="Times New Roman" w:hAnsi="Times New Roman" w:cs="Times New Roman"/>
          <w:sz w:val="24"/>
          <w:szCs w:val="24"/>
        </w:rPr>
        <w:t>; закреплять знание слов, обозначающих пространственное положение (верх, низ, право. лево); закреплять счет до четырех; учить отсчитывать клетки влево и вправо; закреплять умение ориентироваться в пространстве; совершенствовать умение прыгать на месте; совершенствовать умение вырабатывать длительность речевого выдоха на материале гласных звуков; уточнять правильное произношение гласных звуков  [Э],[О], [У],[Ы],[И].</w:t>
      </w:r>
    </w:p>
    <w:p w:rsidR="002F4D6F" w:rsidRPr="005358E1" w:rsidRDefault="002F4D6F" w:rsidP="00AF22C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литературы.</w:t>
      </w:r>
    </w:p>
    <w:p w:rsidR="002F4D6F" w:rsidRPr="005358E1" w:rsidRDefault="002F4D6F" w:rsidP="00AF22C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К. Авдеенко «23 февраля-зимний день чудесный» (</w:t>
      </w:r>
      <w:hyperlink r:id="rId8" w:history="1">
        <w:r w:rsidRPr="005358E1">
          <w:rPr>
            <w:rStyle w:val="a8"/>
            <w:rFonts w:ascii="Times New Roman" w:hAnsi="Times New Roman" w:cs="Times New Roman"/>
            <w:sz w:val="24"/>
            <w:szCs w:val="24"/>
          </w:rPr>
          <w:t>https://yandex.ru/turbo?text=https%3A%2F%2Fallforchildren.ru%2Fpoetry%2F23f40.php</w:t>
        </w:r>
      </w:hyperlink>
      <w:r w:rsidRPr="005358E1">
        <w:rPr>
          <w:rFonts w:ascii="Times New Roman" w:hAnsi="Times New Roman" w:cs="Times New Roman"/>
          <w:sz w:val="24"/>
          <w:szCs w:val="24"/>
        </w:rPr>
        <w:t xml:space="preserve">) , </w:t>
      </w:r>
    </w:p>
    <w:p w:rsidR="002F4D6F" w:rsidRPr="005358E1" w:rsidRDefault="002F4D6F" w:rsidP="00AF22C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И. Гурина «Все на посту», «Военный праздник» (</w:t>
      </w:r>
      <w:hyperlink r:id="rId9" w:history="1">
        <w:r w:rsidR="00252F93" w:rsidRPr="005358E1">
          <w:rPr>
            <w:rStyle w:val="a8"/>
            <w:rFonts w:ascii="Times New Roman" w:hAnsi="Times New Roman" w:cs="Times New Roman"/>
            <w:sz w:val="24"/>
            <w:szCs w:val="24"/>
          </w:rPr>
          <w:t>http://studioarbat.ru/stikhi-k-23-fevralya</w:t>
        </w:r>
      </w:hyperlink>
      <w:r w:rsidRPr="005358E1">
        <w:rPr>
          <w:rFonts w:ascii="Times New Roman" w:hAnsi="Times New Roman" w:cs="Times New Roman"/>
          <w:sz w:val="24"/>
          <w:szCs w:val="24"/>
        </w:rPr>
        <w:t>).</w:t>
      </w:r>
    </w:p>
    <w:p w:rsidR="00252F93" w:rsidRPr="005358E1" w:rsidRDefault="00252F93" w:rsidP="00AF22C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 xml:space="preserve"> Прочитайте вслух стихотворения поэтов, объясните ребенку не понятные и незнакомые ему слова; расскажите о том, что это за праздник «23 февраля- День Защитника Отечества», кого чествуют и поздравляют в этот день. Побеседуйте по содержанию прочитанных стихотворений.</w:t>
      </w:r>
    </w:p>
    <w:p w:rsidR="00A314BE" w:rsidRPr="005358E1" w:rsidRDefault="00A314BE" w:rsidP="00AF22C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Просмотр видеоматериала по теме «23 февраля</w:t>
      </w:r>
      <w:r w:rsidRPr="005358E1">
        <w:rPr>
          <w:rFonts w:ascii="Times New Roman" w:hAnsi="Times New Roman" w:cs="Times New Roman"/>
          <w:sz w:val="24"/>
          <w:szCs w:val="24"/>
        </w:rPr>
        <w:t xml:space="preserve"> – День защитника Отечества» </w:t>
      </w:r>
    </w:p>
    <w:p w:rsidR="00A314BE" w:rsidRPr="005358E1" w:rsidRDefault="007305C7" w:rsidP="00AF22C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57E2F" w:rsidRPr="005358E1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https://www.youtube.com/watch?v=7I7WmlEyvRg</w:t>
        </w:r>
      </w:hyperlink>
      <w:r w:rsidR="00557E2F" w:rsidRPr="005358E1">
        <w:rPr>
          <w:rFonts w:ascii="Times New Roman" w:hAnsi="Times New Roman" w:cs="Times New Roman"/>
          <w:sz w:val="24"/>
          <w:szCs w:val="24"/>
        </w:rPr>
        <w:t xml:space="preserve"> ( мультипликационный фильм « Сказка о солдате»).</w:t>
      </w:r>
    </w:p>
    <w:p w:rsidR="00535E8C" w:rsidRPr="005358E1" w:rsidRDefault="00535E8C" w:rsidP="00AF22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8E1"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  <w:r w:rsidR="00252F93" w:rsidRPr="00535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 февраля.</w:t>
      </w:r>
    </w:p>
    <w:p w:rsidR="00535E8C" w:rsidRPr="005358E1" w:rsidRDefault="00252F93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1.</w:t>
      </w:r>
      <w:r w:rsidR="00535E8C" w:rsidRPr="005358E1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5358E1">
        <w:rPr>
          <w:rFonts w:ascii="Times New Roman" w:hAnsi="Times New Roman" w:cs="Times New Roman"/>
          <w:sz w:val="24"/>
          <w:szCs w:val="24"/>
        </w:rPr>
        <w:t xml:space="preserve"> </w:t>
      </w:r>
      <w:r w:rsidR="00535E8C" w:rsidRPr="005358E1">
        <w:rPr>
          <w:rFonts w:ascii="Times New Roman" w:hAnsi="Times New Roman" w:cs="Times New Roman"/>
          <w:sz w:val="24"/>
          <w:szCs w:val="24"/>
        </w:rPr>
        <w:t>Тема «Хочу быть похожим на папу»</w:t>
      </w:r>
    </w:p>
    <w:p w:rsidR="00535E8C" w:rsidRPr="005358E1" w:rsidRDefault="00535E8C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 xml:space="preserve">Цель. Учить детей </w:t>
      </w:r>
      <w:r w:rsidR="00252F93" w:rsidRPr="005358E1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Pr="005358E1">
        <w:rPr>
          <w:rFonts w:ascii="Times New Roman" w:hAnsi="Times New Roman" w:cs="Times New Roman"/>
          <w:sz w:val="24"/>
          <w:szCs w:val="24"/>
        </w:rPr>
        <w:t>подарок папе, дедушке по представлению, используя разнообразные способы и технику рисования красками; развивать творческое воображение, чувство цвета и композиции; воспитывать уважение к защитникам Отечества</w:t>
      </w:r>
      <w:r w:rsidR="00252F93" w:rsidRPr="005358E1">
        <w:rPr>
          <w:rFonts w:ascii="Times New Roman" w:hAnsi="Times New Roman" w:cs="Times New Roman"/>
          <w:sz w:val="24"/>
          <w:szCs w:val="24"/>
        </w:rPr>
        <w:t>.  Пример НОД.: https://nsportal.ru/sites/default/files/2015/01/29/konspekt_nood_v_oblasti_khudozhestvenn1.docx</w:t>
      </w:r>
    </w:p>
    <w:p w:rsidR="00252F93" w:rsidRPr="005358E1" w:rsidRDefault="00252F93" w:rsidP="00AF22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2.</w:t>
      </w:r>
      <w:r w:rsidR="008350C8" w:rsidRPr="00535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8E1">
        <w:rPr>
          <w:rFonts w:ascii="Times New Roman" w:hAnsi="Times New Roman" w:cs="Times New Roman"/>
          <w:b/>
          <w:bCs/>
          <w:sz w:val="24"/>
          <w:szCs w:val="24"/>
        </w:rPr>
        <w:t>Дидактичес</w:t>
      </w:r>
      <w:r w:rsidR="00AF22C7" w:rsidRPr="005358E1">
        <w:rPr>
          <w:rFonts w:ascii="Times New Roman" w:hAnsi="Times New Roman" w:cs="Times New Roman"/>
          <w:b/>
          <w:bCs/>
          <w:sz w:val="24"/>
          <w:szCs w:val="24"/>
        </w:rPr>
        <w:t xml:space="preserve">кая игра «Чудесный </w:t>
      </w:r>
      <w:proofErr w:type="gramStart"/>
      <w:r w:rsidR="00AF22C7" w:rsidRPr="005358E1">
        <w:rPr>
          <w:rFonts w:ascii="Times New Roman" w:hAnsi="Times New Roman" w:cs="Times New Roman"/>
          <w:b/>
          <w:bCs/>
          <w:sz w:val="24"/>
          <w:szCs w:val="24"/>
        </w:rPr>
        <w:t>мешочек»(</w:t>
      </w:r>
      <w:proofErr w:type="gramEnd"/>
      <w:r w:rsidR="00AF22C7" w:rsidRPr="005358E1">
        <w:rPr>
          <w:rFonts w:ascii="Times New Roman" w:hAnsi="Times New Roman" w:cs="Times New Roman"/>
          <w:b/>
          <w:bCs/>
          <w:sz w:val="24"/>
          <w:szCs w:val="24"/>
        </w:rPr>
        <w:t>с геометрическими фигурами/формами)</w:t>
      </w:r>
    </w:p>
    <w:p w:rsidR="008350C8" w:rsidRPr="005358E1" w:rsidRDefault="008350C8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1 часть.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Дети, посмотрите, что я вам сегодня принесла?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5358E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чудесный мешочек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Да, это у меня </w:t>
      </w:r>
      <w:r w:rsidRPr="00535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чудесный мешочек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внутри него лежит </w:t>
      </w:r>
      <w:proofErr w:type="gramStart"/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что то</w:t>
      </w:r>
      <w:proofErr w:type="gramEnd"/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интересное. Хотите посмотреть что там?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-Сейчас посмотрим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(достаю из </w:t>
      </w:r>
      <w:r w:rsidRPr="005358E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мешочка шар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это у нас?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щар</w:t>
      </w:r>
      <w:proofErr w:type="spellEnd"/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 Какого она цвета?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(зеленого)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 Правильно, молодцы. А теперь Яна достанет нам еще один шар? Какого она цвета?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(синего)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Какие действия можно сделать с нашими фигурами?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(покатать)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 Кто хочет покатать?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(пробуют катать несколько детей)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посмотрим, что у нас еще есть в </w:t>
      </w:r>
      <w:r w:rsidRPr="00535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мешочке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 Что это?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(цилиндр)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 Какого она цвета? Маша, достань еще один цилиндр? Какого она цвета?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можно делать с цилиндром?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(катать, ставить)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-Чем похожи цилиндр и шар?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(их можно катать)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А чем отличается шар от цилиндра?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(цилиндр можно поставить, а шар нет)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 Правильно, молодцы.</w:t>
      </w:r>
    </w:p>
    <w:p w:rsidR="008350C8" w:rsidRPr="005358E1" w:rsidRDefault="008350C8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2 часть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А в </w:t>
      </w:r>
      <w:r w:rsidRPr="00535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мешочке еще есть цилиндры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, посмотрите, давайте поставим их в ряд друг за другом.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по очереди достают цилиндры)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Сколько цилиндров вы достали? Давайте посчитаем. Валя посчитай. Правильно всего у нас получилось 5 цилиндров. А чем они отличаются друг от друга?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(цветом)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назовем цвет каждого цилиндра. Который по счету желтый цилиндр? Какого цвета третий цилиндр?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(спрашиваю 5 детей)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3 часть. Игровое упражнение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«Поставь так же»</w:t>
      </w:r>
    </w:p>
    <w:p w:rsidR="008350C8" w:rsidRPr="005358E1" w:rsidRDefault="008350C8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А теперь давайте все эти цилиндры поставим определенным способом. Поставьте красный цилиндр на первое место, синий на второе место, а теперь желтый цилиндр поставьте между синим и красным. На каком месте теперь стоит красный цилиндр? Синий на каком месте?</w:t>
      </w:r>
    </w:p>
    <w:p w:rsidR="008350C8" w:rsidRPr="005358E1" w:rsidRDefault="008350C8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Зеленый цилиндр поставьте между красным и желтым цилиндрами. Давайте сейчас посчитаем на каком месте стоит каждый цвет?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4 часть. Дидактическая игра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себе пару»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А сейчас мы с вами поиграем. Достаньте по очереди по одному предмету из нашего </w:t>
      </w:r>
      <w:r w:rsidRPr="00535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чудесного мешочка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. Ярослав что это у тебя? Какого она цвета?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(спрашиваю у каждого ребенка)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Теперь встали на ковер </w:t>
      </w:r>
      <w:proofErr w:type="gramStart"/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к мальчиками</w:t>
      </w:r>
      <w:proofErr w:type="gramEnd"/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внимательно слушаем правила игры. Когда я скажу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«разбегайтесь»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 вы бегаете по </w:t>
      </w:r>
      <w:r w:rsidRPr="00535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группе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, а когда услышите </w:t>
      </w:r>
      <w:r w:rsidRPr="00535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«ищем себе пару»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 вы должны найти себе пару с таким же предметом. Андрей, вот у тебя шар, значит ты должен искать, того ребенка, у которого в руках шар. Понятно?</w:t>
      </w:r>
    </w:p>
    <w:p w:rsidR="00252F93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Игра повторяется 2-3 раза (при каждом повторении игры уточняю по каким признакам ищем 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пару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по цвету, форме, величине. 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Чтение художественной литературы.</w:t>
      </w:r>
    </w:p>
    <w:p w:rsidR="008350C8" w:rsidRPr="005358E1" w:rsidRDefault="008350C8" w:rsidP="00AF22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И. </w:t>
      </w:r>
      <w:proofErr w:type="spellStart"/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Гамазкова</w:t>
      </w:r>
      <w:proofErr w:type="spellEnd"/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«Граница на замке», «Военные корабли»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Военные корабли 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На голубых прозрачных озерах,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На океанских солёных просторах — 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На всякой воде у российской земли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Военную службу несут корабли.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535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Граница на замке 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На родной границе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Наш российский флаг,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Перейти границу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Не посмеет враг.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r w:rsidRPr="00535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 дозоре</w:t>
      </w:r>
    </w:p>
    <w:p w:rsidR="008350C8" w:rsidRPr="005358E1" w:rsidRDefault="008350C8" w:rsidP="00AF22C7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Воин российский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 вечном дозоре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На самолёте,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На корабле.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Он охраняет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Мирное море,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Мирное небо,</w:t>
      </w: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bookmarkEnd w:id="0"/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Мир на земле.</w:t>
      </w:r>
    </w:p>
    <w:p w:rsidR="008350C8" w:rsidRPr="005358E1" w:rsidRDefault="008350C8" w:rsidP="00AF22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А. Доброта «Папины профессии» </w:t>
      </w:r>
      <w:hyperlink r:id="rId11" w:history="1">
        <w:r w:rsidRPr="005358E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https://www.vampodarok.com/stihi/detskie/semya/papa/cont244.html</w:t>
        </w:r>
      </w:hyperlink>
    </w:p>
    <w:p w:rsidR="008350C8" w:rsidRPr="005358E1" w:rsidRDefault="008350C8" w:rsidP="00AF2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Прочитайте вслух стихотворения поэтов, объясните ребенку не понятные и незнакомые ему слова; расскажите о мужских военных профессиях, расскажите о военной технике и её назначении. Побеседуйте по содержанию прочитанных стихотворений.</w:t>
      </w:r>
    </w:p>
    <w:p w:rsidR="008350C8" w:rsidRPr="005358E1" w:rsidRDefault="008350C8" w:rsidP="00AF22C7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35E8C" w:rsidRPr="005358E1" w:rsidRDefault="00535E8C" w:rsidP="00AF22C7">
      <w:pPr>
        <w:pStyle w:val="a7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5358E1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8350C8" w:rsidRPr="00535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21 февраля</w:t>
      </w:r>
    </w:p>
    <w:p w:rsidR="00AF22C7" w:rsidRPr="005358E1" w:rsidRDefault="00535E8C" w:rsidP="00AF22C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8350C8" w:rsidRPr="005358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58E1">
        <w:rPr>
          <w:rFonts w:ascii="Times New Roman" w:hAnsi="Times New Roman" w:cs="Times New Roman"/>
          <w:sz w:val="24"/>
          <w:szCs w:val="24"/>
        </w:rPr>
        <w:t>Тем</w:t>
      </w:r>
      <w:r w:rsidR="00E76DAB" w:rsidRPr="005358E1">
        <w:rPr>
          <w:rFonts w:ascii="Times New Roman" w:hAnsi="Times New Roman" w:cs="Times New Roman"/>
          <w:sz w:val="24"/>
          <w:szCs w:val="24"/>
        </w:rPr>
        <w:t>а «Кто такие защитники природы</w:t>
      </w:r>
      <w:r w:rsidRPr="005358E1">
        <w:rPr>
          <w:rFonts w:ascii="Times New Roman" w:hAnsi="Times New Roman" w:cs="Times New Roman"/>
          <w:sz w:val="24"/>
          <w:szCs w:val="24"/>
        </w:rPr>
        <w:t>?»</w:t>
      </w:r>
      <w:r w:rsidR="00AF22C7" w:rsidRPr="005358E1">
        <w:rPr>
          <w:rFonts w:ascii="Times New Roman" w:hAnsi="Times New Roman" w:cs="Times New Roman"/>
          <w:sz w:val="24"/>
          <w:szCs w:val="24"/>
        </w:rPr>
        <w:t>.</w:t>
      </w:r>
    </w:p>
    <w:p w:rsidR="00535E8C" w:rsidRPr="005358E1" w:rsidRDefault="00D90789" w:rsidP="00AF22C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Цель: приобщать детей к основам экологического воспитания; познакомить с нормами и правилами поведения в природе; продолжать расширять знания о защите окружающей среды; формировать представления о том, какое негативное воздействие оказывают загрязнения на окружающую среду</w:t>
      </w:r>
      <w:r w:rsidR="00535E8C" w:rsidRPr="005358E1">
        <w:rPr>
          <w:rFonts w:ascii="Times New Roman" w:hAnsi="Times New Roman" w:cs="Times New Roman"/>
          <w:sz w:val="24"/>
          <w:szCs w:val="24"/>
        </w:rPr>
        <w:t>.</w:t>
      </w:r>
      <w:r w:rsidRPr="005358E1">
        <w:rPr>
          <w:rFonts w:ascii="Times New Roman" w:hAnsi="Times New Roman" w:cs="Times New Roman"/>
          <w:sz w:val="24"/>
          <w:szCs w:val="24"/>
        </w:rPr>
        <w:t xml:space="preserve"> Способствовать развитию умения анализировать и делать выводы. Воспитывать желание охранять природу, заботиться о ней.</w:t>
      </w:r>
    </w:p>
    <w:p w:rsidR="00D90789" w:rsidRPr="005358E1" w:rsidRDefault="00D90789" w:rsidP="00D90789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Просмотреть видеоролик по теме недели, побеседовать с ребенком- обсудить просмотренный материал.</w:t>
      </w:r>
    </w:p>
    <w:p w:rsidR="00A314BE" w:rsidRPr="005358E1" w:rsidRDefault="00A314BE" w:rsidP="00D9078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https://www.youtube.com/watch?time_continue=65&amp;v=8T_aKZunN0k&amp;feature=emb_logo</w:t>
      </w:r>
    </w:p>
    <w:p w:rsidR="00557E2F" w:rsidRPr="005358E1" w:rsidRDefault="00D90789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</w:t>
      </w:r>
      <w:r w:rsidR="00557E2F"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Дидактическая игра-книга «Кому что нужно для работы?»</w:t>
      </w:r>
    </w:p>
    <w:p w:rsidR="00557E2F" w:rsidRPr="005358E1" w:rsidRDefault="00557E2F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</w:t>
      </w:r>
    </w:p>
    <w:p w:rsidR="00557E2F" w:rsidRPr="005358E1" w:rsidRDefault="00557E2F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-познакомить детей с представителями разных профессий</w:t>
      </w:r>
    </w:p>
    <w:p w:rsidR="00557E2F" w:rsidRPr="005358E1" w:rsidRDefault="00557E2F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закрепить название предметов, принадлежащих данной профессии;</w:t>
      </w:r>
    </w:p>
    <w:p w:rsidR="00557E2F" w:rsidRPr="005358E1" w:rsidRDefault="00557E2F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логическое мышление, связную речь дошкольников;</w:t>
      </w:r>
    </w:p>
    <w:p w:rsidR="00557E2F" w:rsidRPr="005358E1" w:rsidRDefault="00557E2F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познавательный интерес и уважение к труду.</w:t>
      </w:r>
    </w:p>
    <w:p w:rsidR="00557E2F" w:rsidRPr="005358E1" w:rsidRDefault="00557E2F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Ход игры.</w:t>
      </w:r>
    </w:p>
    <w:p w:rsidR="00557E2F" w:rsidRPr="005358E1" w:rsidRDefault="00557E2F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Вариант 1. В игре участвуют от 1 до 3 человек. Ведущий кладет </w:t>
      </w:r>
      <w:proofErr w:type="gramStart"/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в приклеивает</w:t>
      </w:r>
      <w:proofErr w:type="gramEnd"/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липучку посередине карточку с изображением человека какой-либо профессии. Играющие рассматривают картинку с изображением профессии и ищут карточки с предметами, принадлежащих данной профессии. Ребенок объясняет свой выбор. Выигрывает тот, кто не сделал ни одной ошибки или допустил, минимальное количество неточностей.</w:t>
      </w:r>
    </w:p>
    <w:p w:rsidR="00557E2F" w:rsidRPr="005358E1" w:rsidRDefault="00557E2F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Вариант 2. Игру можно использовать индивидуально с ребенком. Ребенок самостоятельно выбирает любую карточку с изображением профессии, рассказывает воспитателю о ней. Затем из маленьких карточек он выбирает те, на которых изображены предметы принадлежащих данной профессии.</w:t>
      </w:r>
    </w:p>
    <w:p w:rsidR="00535E8C" w:rsidRPr="005358E1" w:rsidRDefault="00557E2F" w:rsidP="00AF22C7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58E1">
        <w:rPr>
          <w:rFonts w:ascii="Times New Roman" w:eastAsia="Times New Roman" w:hAnsi="Times New Roman" w:cs="Times New Roman"/>
          <w:color w:val="111111"/>
          <w:sz w:val="24"/>
          <w:szCs w:val="24"/>
        </w:rPr>
        <w:t>Вариант3. В игре участвуют до 4 человек. Карточки с изображениями профессий раздаются детям. Ведущий показывает картинку, на которой изображен предмет, принадлежащий к той или иной профессии. Играющие рассматривают картинку и поднимают вверх карточку с профессией, к которой этот предмет относится. Дети аргументируют свой выбор.</w:t>
      </w:r>
    </w:p>
    <w:p w:rsidR="00535E8C" w:rsidRPr="005358E1" w:rsidRDefault="00AF22C7" w:rsidP="00D9078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литературы.</w:t>
      </w:r>
    </w:p>
    <w:p w:rsidR="00AF22C7" w:rsidRPr="005358E1" w:rsidRDefault="00AF22C7" w:rsidP="0016682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 xml:space="preserve">И. Разумов «Мой папа» </w:t>
      </w:r>
      <w:r w:rsidRPr="005358E1">
        <w:rPr>
          <w:rFonts w:ascii="Times New Roman" w:hAnsi="Times New Roman" w:cs="Times New Roman"/>
          <w:sz w:val="24"/>
          <w:szCs w:val="24"/>
        </w:rPr>
        <w:t>https://stihi.deti.guru/papa/</w:t>
      </w:r>
      <w:r w:rsidRPr="005358E1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16682C" w:rsidRPr="005358E1" w:rsidRDefault="00AF22C7" w:rsidP="0016682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Т. Бокова  «Как папа»</w:t>
      </w:r>
    </w:p>
    <w:p w:rsidR="00AF22C7" w:rsidRPr="005358E1" w:rsidRDefault="00AF22C7" w:rsidP="0016682C">
      <w:pPr>
        <w:pStyle w:val="a7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E1">
        <w:lastRenderedPageBreak/>
        <w:t xml:space="preserve"> </w:t>
      </w:r>
      <w:r w:rsidR="0016682C" w:rsidRPr="005358E1">
        <w:t xml:space="preserve"> </w:t>
      </w:r>
      <w:r w:rsidRPr="005358E1">
        <w:rPr>
          <w:rFonts w:ascii="Times New Roman" w:hAnsi="Times New Roman" w:cs="Times New Roman"/>
          <w:sz w:val="24"/>
          <w:szCs w:val="24"/>
        </w:rPr>
        <w:t>https://www.vampodarok.com/stihi</w:t>
      </w:r>
      <w:r w:rsidR="0016682C" w:rsidRPr="005358E1">
        <w:rPr>
          <w:rFonts w:ascii="Times New Roman" w:hAnsi="Times New Roman" w:cs="Times New Roman"/>
          <w:sz w:val="24"/>
          <w:szCs w:val="24"/>
        </w:rPr>
        <w:t>/detskie/semya/papa/</w:t>
      </w:r>
      <w:r w:rsidRPr="005358E1">
        <w:rPr>
          <w:rFonts w:ascii="Times New Roman" w:hAnsi="Times New Roman" w:cs="Times New Roman"/>
          <w:b/>
          <w:sz w:val="24"/>
          <w:szCs w:val="24"/>
        </w:rPr>
        <w:t xml:space="preserve">  , </w:t>
      </w:r>
    </w:p>
    <w:p w:rsidR="0016682C" w:rsidRPr="005358E1" w:rsidRDefault="00AF22C7" w:rsidP="0016682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E1">
        <w:rPr>
          <w:rFonts w:ascii="Times New Roman" w:hAnsi="Times New Roman" w:cs="Times New Roman"/>
          <w:b/>
          <w:sz w:val="24"/>
          <w:szCs w:val="24"/>
        </w:rPr>
        <w:t>В. Руденко «Мужской праздник»</w:t>
      </w:r>
      <w:r w:rsidR="0016682C" w:rsidRPr="005358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2C7" w:rsidRPr="005358E1" w:rsidRDefault="007305C7" w:rsidP="00AF2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0789" w:rsidRPr="005358E1">
          <w:rPr>
            <w:rStyle w:val="a8"/>
            <w:rFonts w:ascii="Times New Roman" w:hAnsi="Times New Roman" w:cs="Times New Roman"/>
            <w:sz w:val="24"/>
            <w:szCs w:val="24"/>
          </w:rPr>
          <w:t>https://www.family-port.ru/StihiDetjam23Fevrala2.html</w:t>
        </w:r>
      </w:hyperlink>
    </w:p>
    <w:p w:rsidR="00D90789" w:rsidRPr="005358E1" w:rsidRDefault="00D90789" w:rsidP="00AF2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90789" w:rsidRPr="005358E1" w:rsidRDefault="00D90789" w:rsidP="00D9078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 xml:space="preserve">На протяжении недели выучить с </w:t>
      </w:r>
      <w:proofErr w:type="gramStart"/>
      <w:r w:rsidRPr="005358E1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D92F92" w:rsidRPr="005358E1">
        <w:rPr>
          <w:rFonts w:ascii="Times New Roman" w:hAnsi="Times New Roman" w:cs="Times New Roman"/>
          <w:sz w:val="24"/>
          <w:szCs w:val="24"/>
        </w:rPr>
        <w:t xml:space="preserve"> пальчиковую</w:t>
      </w:r>
      <w:proofErr w:type="gramEnd"/>
      <w:r w:rsidR="00D92F92" w:rsidRPr="005358E1">
        <w:rPr>
          <w:rFonts w:ascii="Times New Roman" w:hAnsi="Times New Roman" w:cs="Times New Roman"/>
          <w:sz w:val="24"/>
          <w:szCs w:val="24"/>
        </w:rPr>
        <w:t xml:space="preserve"> гимнастику – тема «Транспорт» ( приложение с рекомендациями).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Кораблик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По реке плывет кораблик,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(прижимаем нижние части ладошек друг другу, верхние открыты: показываем «кораблик»)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Он плывет издалека,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(приставляем горизонтально левую руку к глазам)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На кораблике четыре очень храбрых моряка.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(показать четыре пальца)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У них ушки на макушке,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(приставляем обе ладошки к своим ушам)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У них длинные хвосты,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(кончики пальцев обеих рук соединяем вместе и далее медленно разводим руки в стороны)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И страшны им только кошки,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(показываем две открытые от себя ладошки)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Только кошки да коты!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(пальчики слегка сгибаем — получаются «коготки»)</w:t>
      </w:r>
    </w:p>
    <w:p w:rsidR="005D2130" w:rsidRPr="005358E1" w:rsidRDefault="005D2130" w:rsidP="007305C7">
      <w:pPr>
        <w:pStyle w:val="a7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Машина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Заведу мою машину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 xml:space="preserve">(повороты кистями </w:t>
      </w:r>
      <w:proofErr w:type="gramStart"/>
      <w:r w:rsidRPr="005358E1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5358E1">
        <w:rPr>
          <w:rFonts w:ascii="Times New Roman" w:hAnsi="Times New Roman" w:cs="Times New Roman"/>
          <w:sz w:val="24"/>
          <w:szCs w:val="24"/>
        </w:rPr>
        <w:t xml:space="preserve"> сжатой в кулак, как будто заводим машину)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Би-би-би, налью бензину.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(три раза хлопнуть в ладоши и одновременно топать)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Крепко-крепко руль держу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(имитировать движения водителя)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На педаль ногою жму.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(топать правой ногой)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D2130" w:rsidRPr="005358E1" w:rsidRDefault="005D2130" w:rsidP="007305C7">
      <w:pPr>
        <w:pStyle w:val="a7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Самолеты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Мы сегодня самолеты,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(сидят на пятках и вращают руками, изображая мотор)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Мы не дети, мы пилоты.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(четыре хлопка в ладоши)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Руки — нос, и руки — крылья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(«нос», «крылья»)</w:t>
      </w:r>
    </w:p>
    <w:p w:rsidR="005D2130" w:rsidRPr="005358E1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Полетела эскадрилья.</w:t>
      </w:r>
    </w:p>
    <w:p w:rsidR="005D2130" w:rsidRPr="00AF22C7" w:rsidRDefault="005D2130" w:rsidP="005D2130">
      <w:pPr>
        <w:pStyle w:val="a7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58E1">
        <w:rPr>
          <w:rFonts w:ascii="Times New Roman" w:hAnsi="Times New Roman" w:cs="Times New Roman"/>
          <w:sz w:val="24"/>
          <w:szCs w:val="24"/>
        </w:rPr>
        <w:t>(встать, разбежаться, расставив руки в стороны)</w:t>
      </w:r>
    </w:p>
    <w:p w:rsidR="00535E8C" w:rsidRDefault="00535E8C" w:rsidP="004556F0">
      <w:pPr>
        <w:jc w:val="both"/>
      </w:pPr>
    </w:p>
    <w:sectPr w:rsidR="00535E8C" w:rsidSect="0065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A75"/>
    <w:multiLevelType w:val="hybridMultilevel"/>
    <w:tmpl w:val="5D10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BFD"/>
    <w:multiLevelType w:val="hybridMultilevel"/>
    <w:tmpl w:val="A4F867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721A8"/>
    <w:multiLevelType w:val="hybridMultilevel"/>
    <w:tmpl w:val="2426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AC0"/>
    <w:multiLevelType w:val="hybridMultilevel"/>
    <w:tmpl w:val="CF22C5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661A3"/>
    <w:multiLevelType w:val="hybridMultilevel"/>
    <w:tmpl w:val="F0CC6456"/>
    <w:lvl w:ilvl="0" w:tplc="76E80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2A8D"/>
    <w:multiLevelType w:val="hybridMultilevel"/>
    <w:tmpl w:val="844004AC"/>
    <w:lvl w:ilvl="0" w:tplc="4832F7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E8C"/>
    <w:rsid w:val="00047902"/>
    <w:rsid w:val="000D6E60"/>
    <w:rsid w:val="0016682C"/>
    <w:rsid w:val="00252F93"/>
    <w:rsid w:val="002F4D6F"/>
    <w:rsid w:val="004556F0"/>
    <w:rsid w:val="00530923"/>
    <w:rsid w:val="005358E1"/>
    <w:rsid w:val="00535E8C"/>
    <w:rsid w:val="00557E2F"/>
    <w:rsid w:val="005B753C"/>
    <w:rsid w:val="005D2130"/>
    <w:rsid w:val="00657CB0"/>
    <w:rsid w:val="007305C7"/>
    <w:rsid w:val="008350C8"/>
    <w:rsid w:val="00906A96"/>
    <w:rsid w:val="00A314BE"/>
    <w:rsid w:val="00AE0EA0"/>
    <w:rsid w:val="00AF22C7"/>
    <w:rsid w:val="00B362C9"/>
    <w:rsid w:val="00CB2681"/>
    <w:rsid w:val="00D90789"/>
    <w:rsid w:val="00D92F92"/>
    <w:rsid w:val="00E76DAB"/>
    <w:rsid w:val="00FC50F0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F649"/>
  <w15:docId w15:val="{72EC269A-EDE1-4AD5-8DA5-998F9C3C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8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E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2681"/>
    <w:pPr>
      <w:ind w:left="720"/>
      <w:contextualSpacing/>
    </w:pPr>
  </w:style>
  <w:style w:type="paragraph" w:customStyle="1" w:styleId="c0">
    <w:name w:val="c0"/>
    <w:basedOn w:val="a"/>
    <w:rsid w:val="00B3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62C9"/>
  </w:style>
  <w:style w:type="character" w:styleId="a8">
    <w:name w:val="Hyperlink"/>
    <w:basedOn w:val="a0"/>
    <w:uiPriority w:val="99"/>
    <w:unhideWhenUsed/>
    <w:rsid w:val="00906A9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4D6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allforchildren.ru%2Fpoetry%2F23f40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41268609_171593813" TargetMode="External"/><Relationship Id="rId12" Type="http://schemas.openxmlformats.org/officeDocument/2006/relationships/hyperlink" Target="https://www.family-port.ru/StihiDetjam23Fevrala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vampodarok.com/stihi/detskie/semya/papa/cont244.html" TargetMode="External"/><Relationship Id="rId5" Type="http://schemas.openxmlformats.org/officeDocument/2006/relationships/hyperlink" Target="https://vk.com/wall-154463779_22869" TargetMode="External"/><Relationship Id="rId10" Type="http://schemas.openxmlformats.org/officeDocument/2006/relationships/hyperlink" Target="https://www.youtube.com/watch?v=7I7WmlEyv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ioarbat.ru/stikhi-k-23-fevral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Мила</cp:lastModifiedBy>
  <cp:revision>15</cp:revision>
  <dcterms:created xsi:type="dcterms:W3CDTF">2020-02-17T10:50:00Z</dcterms:created>
  <dcterms:modified xsi:type="dcterms:W3CDTF">2020-02-18T08:42:00Z</dcterms:modified>
</cp:coreProperties>
</file>